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BD" w:rsidRPr="008624D5" w:rsidRDefault="00B92AA3" w:rsidP="00B92AA3">
      <w:pPr>
        <w:shd w:val="clear" w:color="auto" w:fill="009999"/>
        <w:spacing w:after="0" w:line="240" w:lineRule="auto"/>
        <w:rPr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A0395" w:rsidRPr="004675BD">
        <w:rPr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ACTIVITES NAUTIQUES </w:t>
      </w:r>
      <w:r w:rsidR="00674E44" w:rsidRPr="004675BD">
        <w:rPr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FICHE D’INSCRIPTION INDIVIDUELLE</w:t>
      </w:r>
    </w:p>
    <w:p w:rsidR="00674E44" w:rsidRPr="004675BD" w:rsidRDefault="00674E44" w:rsidP="00674E44">
      <w:pPr>
        <w:spacing w:before="120" w:after="0" w:line="240" w:lineRule="auto"/>
        <w:ind w:left="5245"/>
        <w:rPr>
          <w:b/>
          <w:color w:val="009999"/>
          <w:sz w:val="24"/>
          <w:szCs w:val="24"/>
        </w:rPr>
      </w:pPr>
      <w:r w:rsidRPr="004675BD">
        <w:rPr>
          <w:noProof/>
          <w:color w:val="009999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709C6F4" wp14:editId="4D227DA5">
            <wp:simplePos x="0" y="0"/>
            <wp:positionH relativeFrom="column">
              <wp:posOffset>877570</wp:posOffset>
            </wp:positionH>
            <wp:positionV relativeFrom="paragraph">
              <wp:posOffset>80223</wp:posOffset>
            </wp:positionV>
            <wp:extent cx="1837476" cy="933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lub Nautique Porn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7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5BD">
        <w:rPr>
          <w:b/>
          <w:color w:val="009999"/>
          <w:sz w:val="24"/>
          <w:szCs w:val="24"/>
        </w:rPr>
        <w:t>CLUB NAUTIQUE DE PORNIC</w:t>
      </w:r>
    </w:p>
    <w:p w:rsidR="00674E44" w:rsidRPr="004675BD" w:rsidRDefault="00674E44" w:rsidP="00674E44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>Base de la Noëveillard</w:t>
      </w:r>
    </w:p>
    <w:p w:rsidR="00674E44" w:rsidRPr="004675BD" w:rsidRDefault="00674E44" w:rsidP="00674E44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>44210 PORNIC</w:t>
      </w:r>
    </w:p>
    <w:p w:rsidR="00674E44" w:rsidRPr="004675BD" w:rsidRDefault="00674E44" w:rsidP="00674E44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 xml:space="preserve">Tél : 02.40.82.34.72 – Email : </w:t>
      </w:r>
      <w:hyperlink r:id="rId6" w:history="1">
        <w:r w:rsidRPr="004675BD">
          <w:rPr>
            <w:rStyle w:val="Lienhypertexte"/>
            <w:color w:val="009999"/>
            <w:sz w:val="24"/>
            <w:szCs w:val="24"/>
            <w:u w:val="none"/>
          </w:rPr>
          <w:t>infos@cnpornic.com</w:t>
        </w:r>
      </w:hyperlink>
    </w:p>
    <w:p w:rsidR="00674E44" w:rsidRPr="008624D5" w:rsidRDefault="00674E44" w:rsidP="008624D5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 xml:space="preserve">Site internet : </w:t>
      </w:r>
      <w:hyperlink r:id="rId7" w:history="1">
        <w:r w:rsidRPr="004675BD">
          <w:rPr>
            <w:rStyle w:val="Lienhypertexte"/>
            <w:color w:val="009999"/>
            <w:sz w:val="24"/>
            <w:szCs w:val="24"/>
            <w:u w:val="none"/>
          </w:rPr>
          <w:t>www.cnpornic.com</w:t>
        </w:r>
      </w:hyperlink>
      <w:r w:rsidRPr="004675BD">
        <w:rPr>
          <w:color w:val="009999"/>
          <w:sz w:val="24"/>
          <w:szCs w:val="24"/>
        </w:rPr>
        <w:t xml:space="preserve"> </w:t>
      </w:r>
    </w:p>
    <w:p w:rsidR="004675BD" w:rsidRPr="00C735F3" w:rsidRDefault="004675BD" w:rsidP="00674E44">
      <w:pPr>
        <w:spacing w:after="0" w:line="240" w:lineRule="auto"/>
        <w:ind w:left="5245"/>
        <w:rPr>
          <w:sz w:val="20"/>
          <w:szCs w:val="20"/>
        </w:rPr>
      </w:pPr>
    </w:p>
    <w:p w:rsidR="001F131D" w:rsidRPr="00B92AA3" w:rsidRDefault="00674E44" w:rsidP="0084291A">
      <w:pPr>
        <w:shd w:val="clear" w:color="auto" w:fill="FFC000"/>
        <w:spacing w:after="0" w:line="240" w:lineRule="auto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AA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COORDONNEES DU </w:t>
      </w:r>
      <w:r w:rsidR="00B310D6" w:rsidRPr="00B92AA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PRATIQUANT (</w:t>
      </w:r>
      <w:r w:rsidR="00702EBA" w:rsidRPr="00B92AA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fiche par personne)</w:t>
      </w:r>
    </w:p>
    <w:tbl>
      <w:tblPr>
        <w:tblStyle w:val="Grilledutableau"/>
        <w:tblW w:w="10444" w:type="dxa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H w:val="single" w:sz="36" w:space="0" w:color="ED7D31" w:themeColor="accent2"/>
          <w:insideV w:val="single" w:sz="36" w:space="0" w:color="ED7D31" w:themeColor="accent2"/>
        </w:tblBorders>
        <w:tblLook w:val="04A0" w:firstRow="1" w:lastRow="0" w:firstColumn="1" w:lastColumn="0" w:noHBand="0" w:noVBand="1"/>
      </w:tblPr>
      <w:tblGrid>
        <w:gridCol w:w="3238"/>
        <w:gridCol w:w="3054"/>
        <w:gridCol w:w="4152"/>
      </w:tblGrid>
      <w:tr w:rsidR="004675BD" w:rsidRPr="00B310D6" w:rsidTr="004675BD">
        <w:trPr>
          <w:trHeight w:val="586"/>
        </w:trPr>
        <w:tc>
          <w:tcPr>
            <w:tcW w:w="3238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B310D6">
              <w:rPr>
                <w:b/>
                <w:sz w:val="24"/>
                <w:szCs w:val="24"/>
              </w:rPr>
              <w:t>NOM et PRENOM</w:t>
            </w:r>
          </w:p>
        </w:tc>
        <w:tc>
          <w:tcPr>
            <w:tcW w:w="7206" w:type="dxa"/>
            <w:gridSpan w:val="2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675BD" w:rsidRPr="00B310D6" w:rsidTr="004675BD">
        <w:trPr>
          <w:trHeight w:val="465"/>
        </w:trPr>
        <w:tc>
          <w:tcPr>
            <w:tcW w:w="3238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14561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7206" w:type="dxa"/>
            <w:gridSpan w:val="2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675BD" w:rsidRPr="00B310D6" w:rsidTr="004675BD">
        <w:trPr>
          <w:trHeight w:val="465"/>
        </w:trPr>
        <w:tc>
          <w:tcPr>
            <w:tcW w:w="3238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14561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principale</w:t>
            </w:r>
          </w:p>
        </w:tc>
        <w:tc>
          <w:tcPr>
            <w:tcW w:w="7206" w:type="dxa"/>
            <w:gridSpan w:val="2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72D46" w:rsidRPr="00B310D6" w:rsidTr="004675BD">
        <w:trPr>
          <w:trHeight w:val="465"/>
        </w:trPr>
        <w:tc>
          <w:tcPr>
            <w:tcW w:w="3238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F72D46" w:rsidRPr="00B310D6" w:rsidRDefault="00414561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de vacances</w:t>
            </w:r>
          </w:p>
        </w:tc>
        <w:tc>
          <w:tcPr>
            <w:tcW w:w="7206" w:type="dxa"/>
            <w:gridSpan w:val="2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F72D46" w:rsidRPr="00B310D6" w:rsidRDefault="00F72D46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675BD" w:rsidRPr="00B310D6" w:rsidTr="004675BD">
        <w:trPr>
          <w:trHeight w:val="465"/>
        </w:trPr>
        <w:tc>
          <w:tcPr>
            <w:tcW w:w="3238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414561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310D6">
              <w:rPr>
                <w:sz w:val="24"/>
                <w:szCs w:val="24"/>
              </w:rPr>
              <w:t>T</w:t>
            </w:r>
            <w:r w:rsidR="00414561">
              <w:rPr>
                <w:sz w:val="24"/>
                <w:szCs w:val="24"/>
              </w:rPr>
              <w:t>éléphone</w:t>
            </w:r>
          </w:p>
        </w:tc>
        <w:tc>
          <w:tcPr>
            <w:tcW w:w="3054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18" w:space="0" w:color="ED7D31"/>
              <w:left w:val="single" w:sz="8" w:space="0" w:color="ED7D31"/>
              <w:bottom w:val="single" w:sz="18" w:space="0" w:color="ED7D31"/>
              <w:right w:val="single" w:sz="18" w:space="0" w:color="ED7D31"/>
            </w:tcBorders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675BD" w:rsidRPr="00B310D6" w:rsidTr="004675BD">
        <w:trPr>
          <w:trHeight w:val="465"/>
        </w:trPr>
        <w:tc>
          <w:tcPr>
            <w:tcW w:w="3238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14561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</w:t>
            </w:r>
          </w:p>
        </w:tc>
        <w:tc>
          <w:tcPr>
            <w:tcW w:w="7206" w:type="dxa"/>
            <w:gridSpan w:val="2"/>
            <w:tcBorders>
              <w:top w:val="single" w:sz="8" w:space="0" w:color="ED7D31" w:themeColor="accent2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675BD" w:rsidRPr="00B310D6" w:rsidTr="004675BD">
        <w:trPr>
          <w:trHeight w:val="641"/>
        </w:trPr>
        <w:tc>
          <w:tcPr>
            <w:tcW w:w="3238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310D6">
              <w:rPr>
                <w:sz w:val="24"/>
                <w:szCs w:val="24"/>
              </w:rPr>
              <w:t>Personne à prévenir en cas d’urgence (Nom et n°)</w:t>
            </w:r>
          </w:p>
        </w:tc>
        <w:tc>
          <w:tcPr>
            <w:tcW w:w="7206" w:type="dxa"/>
            <w:gridSpan w:val="2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4675BD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4E44" w:rsidRDefault="00674E44" w:rsidP="00674E44">
      <w:pPr>
        <w:spacing w:after="0" w:line="240" w:lineRule="auto"/>
        <w:rPr>
          <w:sz w:val="20"/>
          <w:szCs w:val="20"/>
        </w:rPr>
      </w:pPr>
    </w:p>
    <w:p w:rsidR="004675BD" w:rsidRDefault="004675BD" w:rsidP="00674E44">
      <w:pPr>
        <w:spacing w:after="0" w:line="240" w:lineRule="auto"/>
        <w:rPr>
          <w:sz w:val="20"/>
          <w:szCs w:val="20"/>
        </w:rPr>
      </w:pPr>
    </w:p>
    <w:p w:rsidR="0084291A" w:rsidRPr="0084291A" w:rsidRDefault="0084291A" w:rsidP="0084291A">
      <w:pPr>
        <w:shd w:val="clear" w:color="auto" w:fill="009999"/>
        <w:spacing w:after="0" w:line="240" w:lineRule="auto"/>
        <w:jc w:val="center"/>
        <w:rPr>
          <w:b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1A">
        <w:rPr>
          <w:b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ACTIVITE NAUTIQUE</w:t>
      </w:r>
    </w:p>
    <w:tbl>
      <w:tblPr>
        <w:tblStyle w:val="Grilledutableau"/>
        <w:tblW w:w="10438" w:type="dxa"/>
        <w:jc w:val="center"/>
        <w:tblBorders>
          <w:top w:val="single" w:sz="18" w:space="0" w:color="ED7D31"/>
          <w:left w:val="single" w:sz="18" w:space="0" w:color="ED7D31"/>
          <w:bottom w:val="single" w:sz="18" w:space="0" w:color="ED7D31"/>
          <w:right w:val="single" w:sz="18" w:space="0" w:color="ED7D31"/>
          <w:insideH w:val="single" w:sz="8" w:space="0" w:color="ED7D31"/>
          <w:insideV w:val="single" w:sz="8" w:space="0" w:color="ED7D31"/>
        </w:tblBorders>
        <w:tblLook w:val="04A0" w:firstRow="1" w:lastRow="0" w:firstColumn="1" w:lastColumn="0" w:noHBand="0" w:noVBand="1"/>
      </w:tblPr>
      <w:tblGrid>
        <w:gridCol w:w="3238"/>
        <w:gridCol w:w="7200"/>
      </w:tblGrid>
      <w:tr w:rsidR="0084291A" w:rsidRPr="00B310D6" w:rsidTr="004675BD">
        <w:trPr>
          <w:trHeight w:val="586"/>
          <w:jc w:val="center"/>
        </w:trPr>
        <w:tc>
          <w:tcPr>
            <w:tcW w:w="3238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4675BD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4675BD">
              <w:rPr>
                <w:sz w:val="24"/>
                <w:szCs w:val="24"/>
              </w:rPr>
              <w:t>Nom de l’activité</w:t>
            </w:r>
          </w:p>
        </w:tc>
        <w:tc>
          <w:tcPr>
            <w:tcW w:w="7200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84291A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4291A" w:rsidRPr="00B310D6" w:rsidTr="004675BD">
        <w:trPr>
          <w:trHeight w:val="465"/>
          <w:jc w:val="center"/>
        </w:trPr>
        <w:tc>
          <w:tcPr>
            <w:tcW w:w="3238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84291A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7200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84291A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4291A" w:rsidRPr="00B310D6" w:rsidTr="004675BD">
        <w:trPr>
          <w:trHeight w:val="465"/>
          <w:jc w:val="center"/>
        </w:trPr>
        <w:tc>
          <w:tcPr>
            <w:tcW w:w="3238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84291A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</w:t>
            </w:r>
          </w:p>
        </w:tc>
        <w:tc>
          <w:tcPr>
            <w:tcW w:w="7200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84291A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4291A" w:rsidRPr="00B310D6" w:rsidTr="004675BD">
        <w:trPr>
          <w:trHeight w:val="465"/>
          <w:jc w:val="center"/>
        </w:trPr>
        <w:tc>
          <w:tcPr>
            <w:tcW w:w="3238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84291A" w:rsidP="0084291A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</w:t>
            </w:r>
          </w:p>
        </w:tc>
        <w:tc>
          <w:tcPr>
            <w:tcW w:w="7200" w:type="dxa"/>
            <w:tcBorders>
              <w:top w:val="single" w:sz="18" w:space="0" w:color="0099CC"/>
              <w:left w:val="single" w:sz="18" w:space="0" w:color="0099CC"/>
              <w:bottom w:val="single" w:sz="18" w:space="0" w:color="0099CC"/>
              <w:right w:val="single" w:sz="18" w:space="0" w:color="0099CC"/>
            </w:tcBorders>
            <w:vAlign w:val="center"/>
          </w:tcPr>
          <w:p w:rsidR="0084291A" w:rsidRPr="00B310D6" w:rsidRDefault="0084291A" w:rsidP="0084291A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4E44" w:rsidRPr="00C735F3" w:rsidRDefault="00674E44" w:rsidP="00674E44">
      <w:pPr>
        <w:spacing w:after="0" w:line="240" w:lineRule="auto"/>
        <w:rPr>
          <w:sz w:val="20"/>
          <w:szCs w:val="20"/>
        </w:rPr>
      </w:pPr>
    </w:p>
    <w:p w:rsidR="00E30019" w:rsidRPr="00C735F3" w:rsidRDefault="001B60CC" w:rsidP="00E30019">
      <w:pPr>
        <w:spacing w:after="0" w:line="240" w:lineRule="auto"/>
        <w:jc w:val="center"/>
        <w:rPr>
          <w:sz w:val="20"/>
          <w:szCs w:val="20"/>
        </w:rPr>
      </w:pPr>
      <w:r w:rsidRPr="00C735F3">
        <w:rPr>
          <w:sz w:val="20"/>
          <w:szCs w:val="20"/>
        </w:rPr>
        <w:t>Règlement par              O Chèque          O Carte Bancaire               O Espèces              O Chèques Vacances</w:t>
      </w:r>
    </w:p>
    <w:p w:rsidR="00E30019" w:rsidRDefault="00E30019" w:rsidP="00E30019">
      <w:pPr>
        <w:spacing w:after="0" w:line="240" w:lineRule="auto"/>
        <w:rPr>
          <w:sz w:val="20"/>
          <w:szCs w:val="20"/>
        </w:rPr>
      </w:pPr>
    </w:p>
    <w:p w:rsidR="004675BD" w:rsidRPr="00C735F3" w:rsidRDefault="004675BD" w:rsidP="00E30019">
      <w:pPr>
        <w:spacing w:after="0" w:line="240" w:lineRule="auto"/>
        <w:rPr>
          <w:sz w:val="20"/>
          <w:szCs w:val="20"/>
        </w:rPr>
      </w:pPr>
    </w:p>
    <w:p w:rsidR="00702EBA" w:rsidRPr="005A0395" w:rsidRDefault="00702EBA" w:rsidP="003C4E01">
      <w:pPr>
        <w:shd w:val="clear" w:color="auto" w:fill="FFC000"/>
        <w:spacing w:after="0" w:line="240" w:lineRule="auto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39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ASSURANCE</w:t>
      </w:r>
      <w:r w:rsidR="00E30019" w:rsidRPr="005A039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complémentaire</w:t>
      </w:r>
    </w:p>
    <w:p w:rsidR="00702EBA" w:rsidRPr="00C735F3" w:rsidRDefault="005A0395" w:rsidP="003B2C70">
      <w:pPr>
        <w:spacing w:before="360" w:after="0" w:line="240" w:lineRule="auto"/>
        <w:ind w:right="4253"/>
        <w:jc w:val="both"/>
        <w:rPr>
          <w:sz w:val="20"/>
          <w:szCs w:val="20"/>
        </w:rPr>
      </w:pPr>
      <w:r w:rsidRPr="00C735F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96E91E" wp14:editId="5B7A2E24">
                <wp:simplePos x="0" y="0"/>
                <wp:positionH relativeFrom="margin">
                  <wp:posOffset>4270375</wp:posOffset>
                </wp:positionH>
                <wp:positionV relativeFrom="paragraph">
                  <wp:posOffset>243840</wp:posOffset>
                </wp:positionV>
                <wp:extent cx="2609850" cy="173418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7341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D" w:rsidRPr="00702EBA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</w:pPr>
                          </w:p>
                          <w:p w:rsidR="0070654D" w:rsidRPr="00702EBA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</w:pPr>
                            <w:r w:rsidRPr="00702EBA">
                              <w:t>Fait à :………………………… Le : ……………………</w:t>
                            </w:r>
                          </w:p>
                          <w:p w:rsidR="0070654D" w:rsidRPr="001F131D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0654D" w:rsidRPr="00702EBA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2EBA">
                              <w:rPr>
                                <w:b/>
                                <w:sz w:val="24"/>
                              </w:rPr>
                              <w:t>SIGNATURE</w:t>
                            </w:r>
                            <w:r w:rsidRPr="00702EB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2EBA">
                              <w:rPr>
                                <w:sz w:val="16"/>
                              </w:rPr>
                              <w:t>(du représentant légal pour les mineurs)</w:t>
                            </w:r>
                          </w:p>
                          <w:p w:rsidR="0070654D" w:rsidRPr="003C4E01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</w:pPr>
                            <w:r w:rsidRPr="00702EBA">
                              <w:t>Précédée de la mention « lu et approuvé »</w:t>
                            </w:r>
                          </w:p>
                          <w:p w:rsidR="0070654D" w:rsidRPr="0016287D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70654D" w:rsidRPr="0016287D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0654D" w:rsidRPr="0016287D" w:rsidRDefault="0070654D" w:rsidP="003C4E01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F96E9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25pt;margin-top:19.2pt;width:205.5pt;height:13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" fillcolor="#ed7d31 [3205]" stroked="f">
                <v:textbox>
                  <w:txbxContent>
                    <w:p w:rsidR="0070654D" w:rsidRPr="00702EBA" w:rsidRDefault="0070654D" w:rsidP="003C4E01">
                      <w:pPr>
                        <w:shd w:val="clear" w:color="auto" w:fill="FFC000"/>
                        <w:spacing w:after="0"/>
                        <w:jc w:val="center"/>
                      </w:pPr>
                    </w:p>
                    <w:p w:rsidR="0070654D" w:rsidRPr="00702EBA" w:rsidRDefault="0070654D" w:rsidP="003C4E01">
                      <w:pPr>
                        <w:shd w:val="clear" w:color="auto" w:fill="FFC000"/>
                        <w:spacing w:after="0"/>
                        <w:jc w:val="center"/>
                      </w:pPr>
                      <w:r w:rsidRPr="00702EBA">
                        <w:t>Fait à :………………………… Le : ……………………</w:t>
                      </w:r>
                    </w:p>
                    <w:p w:rsidR="0070654D" w:rsidRPr="001F131D" w:rsidRDefault="0070654D" w:rsidP="003C4E01">
                      <w:pPr>
                        <w:shd w:val="clear" w:color="auto" w:fill="FFC000"/>
                        <w:spacing w:after="0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70654D" w:rsidRPr="00702EBA" w:rsidRDefault="0070654D" w:rsidP="003C4E01">
                      <w:pPr>
                        <w:shd w:val="clear" w:color="auto" w:fill="FFC000"/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2EBA">
                        <w:rPr>
                          <w:b/>
                          <w:sz w:val="24"/>
                        </w:rPr>
                        <w:t>SIGNATURE</w:t>
                      </w:r>
                      <w:r w:rsidRPr="00702EB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 w:rsidRPr="00702EBA">
                        <w:rPr>
                          <w:sz w:val="16"/>
                        </w:rPr>
                        <w:t>(du représentant légal pour les mineurs)</w:t>
                      </w:r>
                    </w:p>
                    <w:p w:rsidR="0070654D" w:rsidRPr="003C4E01" w:rsidRDefault="0070654D" w:rsidP="003C4E01">
                      <w:pPr>
                        <w:shd w:val="clear" w:color="auto" w:fill="FFC000"/>
                        <w:spacing w:after="0"/>
                        <w:jc w:val="center"/>
                      </w:pPr>
                      <w:r w:rsidRPr="00702EBA">
                        <w:t>Précédée de la mention « lu et approuvé »</w:t>
                      </w:r>
                    </w:p>
                    <w:p w:rsidR="0070654D" w:rsidRPr="0016287D" w:rsidRDefault="0070654D" w:rsidP="003C4E01">
                      <w:pPr>
                        <w:shd w:val="clear" w:color="auto" w:fill="FFC000"/>
                        <w:spacing w:after="0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70654D" w:rsidRPr="0016287D" w:rsidRDefault="0070654D" w:rsidP="003C4E01">
                      <w:pPr>
                        <w:shd w:val="clear" w:color="auto" w:fill="FFC000"/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0654D" w:rsidRPr="0016287D" w:rsidRDefault="0070654D" w:rsidP="003C4E01">
                      <w:pPr>
                        <w:shd w:val="clear" w:color="auto" w:fill="FFC000"/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EBA" w:rsidRPr="00C735F3">
        <w:rPr>
          <w:sz w:val="20"/>
          <w:szCs w:val="20"/>
        </w:rPr>
        <w:t>J’atteste avoir eu connaissance de la note d’information présentant les garanti</w:t>
      </w:r>
      <w:r>
        <w:rPr>
          <w:sz w:val="20"/>
          <w:szCs w:val="20"/>
        </w:rPr>
        <w:t>es d’assurances complémentaires (affichage au club nautique de Pornic).</w:t>
      </w:r>
    </w:p>
    <w:p w:rsidR="00702EBA" w:rsidRPr="00C735F3" w:rsidRDefault="00702EBA" w:rsidP="00702EBA">
      <w:pPr>
        <w:spacing w:after="0" w:line="240" w:lineRule="auto"/>
        <w:ind w:right="4253"/>
        <w:jc w:val="both"/>
        <w:rPr>
          <w:sz w:val="20"/>
          <w:szCs w:val="20"/>
        </w:rPr>
      </w:pPr>
      <w:r w:rsidRPr="00C735F3">
        <w:rPr>
          <w:sz w:val="20"/>
          <w:szCs w:val="20"/>
        </w:rPr>
        <w:t>Je reconnais avoir été informé de mon intérêt à souscrire des garanties complémentaires (capitaux invalidité et décès…), ayant pour but la réparation des atteintes à l’intégrité physique du pratiquant.</w:t>
      </w:r>
    </w:p>
    <w:p w:rsidR="00702EBA" w:rsidRPr="00C735F3" w:rsidRDefault="00702EBA" w:rsidP="001F131D">
      <w:pPr>
        <w:pStyle w:val="Paragraphedeliste"/>
        <w:numPr>
          <w:ilvl w:val="0"/>
          <w:numId w:val="2"/>
        </w:numPr>
        <w:spacing w:after="0" w:line="240" w:lineRule="auto"/>
        <w:ind w:left="426" w:right="4253"/>
        <w:jc w:val="both"/>
        <w:rPr>
          <w:sz w:val="20"/>
          <w:szCs w:val="20"/>
        </w:rPr>
      </w:pPr>
      <w:r w:rsidRPr="00C735F3">
        <w:rPr>
          <w:sz w:val="20"/>
          <w:szCs w:val="20"/>
        </w:rPr>
        <w:t>J’ai décidé de souscrire à l’une des formules de garanties complémentaires.</w:t>
      </w:r>
    </w:p>
    <w:p w:rsidR="00702EBA" w:rsidRPr="00C735F3" w:rsidRDefault="00702EBA" w:rsidP="001F131D">
      <w:pPr>
        <w:pStyle w:val="Paragraphedeliste"/>
        <w:numPr>
          <w:ilvl w:val="0"/>
          <w:numId w:val="2"/>
        </w:numPr>
        <w:spacing w:after="0" w:line="240" w:lineRule="auto"/>
        <w:ind w:left="426" w:right="4253"/>
        <w:jc w:val="both"/>
        <w:rPr>
          <w:sz w:val="20"/>
          <w:szCs w:val="20"/>
        </w:rPr>
      </w:pPr>
      <w:r w:rsidRPr="00C735F3">
        <w:rPr>
          <w:sz w:val="20"/>
          <w:szCs w:val="20"/>
        </w:rPr>
        <w:t>Je refuse de souscrire à l’une des garanties complémentaires et je remets le présent document à mon club.</w:t>
      </w:r>
    </w:p>
    <w:p w:rsidR="003C4E01" w:rsidRDefault="003C4E01" w:rsidP="00F72D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72D46" w:rsidRPr="00346687" w:rsidRDefault="00F72D46" w:rsidP="00346687">
      <w:pPr>
        <w:shd w:val="clear" w:color="auto" w:fill="009999"/>
        <w:spacing w:after="0" w:line="240" w:lineRule="auto"/>
        <w:jc w:val="center"/>
        <w:rPr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D46">
        <w:rPr>
          <w:b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ATTESTATIONS OBLIGATOIRES POUR TOUTE ACTIVITE NAUTIQUE</w:t>
      </w:r>
    </w:p>
    <w:p w:rsidR="00F72D46" w:rsidRPr="004675BD" w:rsidRDefault="00F72D46" w:rsidP="00F72D46">
      <w:pPr>
        <w:spacing w:before="120" w:after="0" w:line="240" w:lineRule="auto"/>
        <w:ind w:left="5245"/>
        <w:rPr>
          <w:b/>
          <w:color w:val="009999"/>
          <w:sz w:val="24"/>
          <w:szCs w:val="24"/>
        </w:rPr>
      </w:pPr>
      <w:r w:rsidRPr="004675BD">
        <w:rPr>
          <w:noProof/>
          <w:color w:val="009999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4EFD272C" wp14:editId="60D496D4">
            <wp:simplePos x="0" y="0"/>
            <wp:positionH relativeFrom="column">
              <wp:posOffset>877570</wp:posOffset>
            </wp:positionH>
            <wp:positionV relativeFrom="paragraph">
              <wp:posOffset>80223</wp:posOffset>
            </wp:positionV>
            <wp:extent cx="1837476" cy="9334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lub Nautique Porn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7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5BD">
        <w:rPr>
          <w:b/>
          <w:color w:val="009999"/>
          <w:sz w:val="24"/>
          <w:szCs w:val="24"/>
        </w:rPr>
        <w:t>CLUB NAUTIQUE DE PORNIC</w:t>
      </w:r>
    </w:p>
    <w:p w:rsidR="00F72D46" w:rsidRPr="004675BD" w:rsidRDefault="00F72D46" w:rsidP="00F72D46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>Base de la Noëveillard</w:t>
      </w:r>
    </w:p>
    <w:p w:rsidR="00F72D46" w:rsidRPr="004675BD" w:rsidRDefault="00F72D46" w:rsidP="00F72D46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>44210 PORNIC</w:t>
      </w:r>
    </w:p>
    <w:p w:rsidR="00F72D46" w:rsidRPr="004675BD" w:rsidRDefault="00F72D46" w:rsidP="00F72D46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 xml:space="preserve">Tél : 02.40.82.34.72 – Email : </w:t>
      </w:r>
      <w:hyperlink r:id="rId8" w:history="1">
        <w:r w:rsidRPr="004675BD">
          <w:rPr>
            <w:rStyle w:val="Lienhypertexte"/>
            <w:color w:val="009999"/>
            <w:sz w:val="24"/>
            <w:szCs w:val="24"/>
            <w:u w:val="none"/>
          </w:rPr>
          <w:t>infos@cnpornic.com</w:t>
        </w:r>
      </w:hyperlink>
    </w:p>
    <w:p w:rsidR="00F72D46" w:rsidRPr="004675BD" w:rsidRDefault="00F72D46" w:rsidP="00F72D46">
      <w:pPr>
        <w:spacing w:after="0" w:line="240" w:lineRule="auto"/>
        <w:ind w:left="5245"/>
        <w:rPr>
          <w:color w:val="009999"/>
          <w:sz w:val="24"/>
          <w:szCs w:val="24"/>
        </w:rPr>
      </w:pPr>
      <w:r w:rsidRPr="004675BD">
        <w:rPr>
          <w:color w:val="009999"/>
          <w:sz w:val="24"/>
          <w:szCs w:val="24"/>
        </w:rPr>
        <w:t xml:space="preserve">Site internet : </w:t>
      </w:r>
      <w:hyperlink r:id="rId9" w:history="1">
        <w:r w:rsidRPr="004675BD">
          <w:rPr>
            <w:rStyle w:val="Lienhypertexte"/>
            <w:color w:val="009999"/>
            <w:sz w:val="24"/>
            <w:szCs w:val="24"/>
            <w:u w:val="none"/>
          </w:rPr>
          <w:t>www.cnpornic.com</w:t>
        </w:r>
      </w:hyperlink>
      <w:r w:rsidRPr="004675BD">
        <w:rPr>
          <w:color w:val="009999"/>
          <w:sz w:val="24"/>
          <w:szCs w:val="24"/>
        </w:rPr>
        <w:t xml:space="preserve"> </w:t>
      </w:r>
    </w:p>
    <w:p w:rsidR="00F72D46" w:rsidRPr="00C735F3" w:rsidRDefault="00F72D46" w:rsidP="00346687">
      <w:pPr>
        <w:spacing w:after="0" w:line="240" w:lineRule="auto"/>
        <w:rPr>
          <w:sz w:val="20"/>
          <w:szCs w:val="20"/>
        </w:rPr>
      </w:pPr>
    </w:p>
    <w:p w:rsidR="00F72D46" w:rsidRPr="0084291A" w:rsidRDefault="00324EA4" w:rsidP="00F72D46">
      <w:pPr>
        <w:shd w:val="clear" w:color="auto" w:fill="FFC000"/>
        <w:spacing w:after="0" w:line="240" w:lineRule="auto"/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AUTORISATIONS</w:t>
      </w:r>
    </w:p>
    <w:p w:rsidR="00324EA4" w:rsidRDefault="00324EA4" w:rsidP="00306746">
      <w:pPr>
        <w:tabs>
          <w:tab w:val="left" w:leader="dot" w:pos="5670"/>
        </w:tabs>
        <w:spacing w:after="0" w:line="240" w:lineRule="auto"/>
        <w:rPr>
          <w:sz w:val="20"/>
          <w:szCs w:val="20"/>
        </w:rPr>
      </w:pPr>
    </w:p>
    <w:p w:rsidR="00324EA4" w:rsidRPr="00EC3B5D" w:rsidRDefault="00306746" w:rsidP="00324EA4">
      <w:pPr>
        <w:tabs>
          <w:tab w:val="left" w:leader="dot" w:pos="10348"/>
        </w:tabs>
        <w:spacing w:after="0" w:line="240" w:lineRule="auto"/>
        <w:rPr>
          <w:sz w:val="24"/>
          <w:szCs w:val="24"/>
        </w:rPr>
      </w:pPr>
      <w:r w:rsidRPr="00EC3B5D">
        <w:rPr>
          <w:sz w:val="24"/>
          <w:szCs w:val="24"/>
        </w:rPr>
        <w:t>Je soussigné(e)</w:t>
      </w:r>
      <w:r w:rsidRPr="00EC3B5D">
        <w:rPr>
          <w:sz w:val="24"/>
          <w:szCs w:val="24"/>
        </w:rPr>
        <w:tab/>
      </w:r>
    </w:p>
    <w:p w:rsidR="00AA72BC" w:rsidRPr="00EC3B5D" w:rsidRDefault="00AA72BC" w:rsidP="00324EA4">
      <w:pPr>
        <w:tabs>
          <w:tab w:val="left" w:leader="dot" w:pos="10348"/>
        </w:tabs>
        <w:spacing w:after="0" w:line="240" w:lineRule="auto"/>
        <w:rPr>
          <w:sz w:val="24"/>
          <w:szCs w:val="24"/>
        </w:rPr>
      </w:pPr>
    </w:p>
    <w:p w:rsidR="00324EA4" w:rsidRDefault="00324EA4" w:rsidP="00324EA4">
      <w:pPr>
        <w:tabs>
          <w:tab w:val="left" w:leader="dot" w:pos="10348"/>
        </w:tabs>
        <w:spacing w:after="0" w:line="240" w:lineRule="auto"/>
        <w:rPr>
          <w:sz w:val="20"/>
          <w:szCs w:val="20"/>
        </w:rPr>
      </w:pPr>
      <w:proofErr w:type="gramStart"/>
      <w:r w:rsidRPr="00EC3B5D">
        <w:rPr>
          <w:sz w:val="24"/>
          <w:szCs w:val="24"/>
        </w:rPr>
        <w:t>ou</w:t>
      </w:r>
      <w:proofErr w:type="gramEnd"/>
      <w:r w:rsidRPr="00EC3B5D">
        <w:rPr>
          <w:sz w:val="24"/>
          <w:szCs w:val="24"/>
        </w:rPr>
        <w:t xml:space="preserve"> représentant légal de l’enfant (1)</w:t>
      </w:r>
      <w:r w:rsidRPr="00EC3B5D">
        <w:rPr>
          <w:sz w:val="24"/>
          <w:szCs w:val="24"/>
        </w:rPr>
        <w:tab/>
      </w:r>
    </w:p>
    <w:p w:rsidR="00AA72BC" w:rsidRDefault="00AA72BC" w:rsidP="00306746">
      <w:pPr>
        <w:tabs>
          <w:tab w:val="left" w:leader="dot" w:pos="5670"/>
        </w:tabs>
        <w:spacing w:after="0" w:line="240" w:lineRule="auto"/>
        <w:rPr>
          <w:sz w:val="20"/>
          <w:szCs w:val="20"/>
        </w:rPr>
      </w:pPr>
    </w:p>
    <w:p w:rsidR="00DE1945" w:rsidRPr="00DE1945" w:rsidRDefault="00DE1945" w:rsidP="00DE1945">
      <w:pPr>
        <w:spacing w:after="0" w:line="240" w:lineRule="auto"/>
        <w:rPr>
          <w:b/>
          <w:color w:val="009999"/>
          <w:sz w:val="28"/>
          <w:szCs w:val="28"/>
          <w:u w:val="single"/>
        </w:rPr>
      </w:pPr>
      <w:r w:rsidRPr="00DE1945">
        <w:rPr>
          <w:b/>
          <w:color w:val="009999"/>
          <w:sz w:val="28"/>
          <w:szCs w:val="28"/>
          <w:u w:val="single"/>
        </w:rPr>
        <w:t>NATATION</w:t>
      </w:r>
    </w:p>
    <w:p w:rsidR="00DE1945" w:rsidRPr="00EC3B5D" w:rsidRDefault="00EC3B5D" w:rsidP="00EC3B5D">
      <w:pPr>
        <w:spacing w:after="0" w:line="240" w:lineRule="auto"/>
        <w:rPr>
          <w:sz w:val="20"/>
          <w:szCs w:val="20"/>
        </w:rPr>
      </w:pPr>
      <w:r w:rsidRPr="00EC3B5D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</w:t>
      </w:r>
      <w:r w:rsidR="00DE1945" w:rsidRPr="00EC3B5D">
        <w:rPr>
          <w:sz w:val="20"/>
          <w:szCs w:val="20"/>
        </w:rPr>
        <w:t>J’atteste ma capacité à savoir nager 25 mètres et à m’immerger et ne présente aucune contre-indication médicale à la pratique des sports nautiques.</w:t>
      </w:r>
    </w:p>
    <w:p w:rsidR="00DE1945" w:rsidRDefault="00DE1945" w:rsidP="00DE1945">
      <w:pPr>
        <w:spacing w:after="0" w:line="240" w:lineRule="auto"/>
        <w:rPr>
          <w:sz w:val="20"/>
          <w:szCs w:val="20"/>
        </w:rPr>
      </w:pPr>
    </w:p>
    <w:p w:rsidR="00DE1945" w:rsidRPr="00EC3B5D" w:rsidRDefault="00EC3B5D" w:rsidP="00EC3B5D">
      <w:pPr>
        <w:spacing w:after="0" w:line="240" w:lineRule="auto"/>
        <w:rPr>
          <w:sz w:val="20"/>
          <w:szCs w:val="20"/>
        </w:rPr>
      </w:pPr>
      <w:r w:rsidRPr="00EC3B5D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</w:t>
      </w:r>
      <w:r w:rsidR="00DE1945" w:rsidRPr="00EC3B5D">
        <w:rPr>
          <w:sz w:val="20"/>
          <w:szCs w:val="20"/>
        </w:rPr>
        <w:t xml:space="preserve">Père, Mère, </w:t>
      </w:r>
      <w:proofErr w:type="spellStart"/>
      <w:r w:rsidR="00DE1945" w:rsidRPr="00EC3B5D">
        <w:rPr>
          <w:sz w:val="20"/>
          <w:szCs w:val="20"/>
        </w:rPr>
        <w:t>grand-parent</w:t>
      </w:r>
      <w:proofErr w:type="spellEnd"/>
      <w:r w:rsidR="00DE1945" w:rsidRPr="00EC3B5D">
        <w:rPr>
          <w:sz w:val="20"/>
          <w:szCs w:val="20"/>
        </w:rPr>
        <w:t xml:space="preserve"> ou tuteur de l’enfant (1) ne présente aucune contre-indication médicale à la pratique des sports nautiques et </w:t>
      </w:r>
      <w:r w:rsidR="00DE1945" w:rsidRPr="00EC3B5D">
        <w:rPr>
          <w:b/>
          <w:sz w:val="20"/>
          <w:szCs w:val="20"/>
        </w:rPr>
        <w:t>atteste sur l’honneur de sa capacité à savoir nager 25 mètres et à s’immerger</w:t>
      </w:r>
      <w:r w:rsidR="00DE1945" w:rsidRPr="00EC3B5D">
        <w:rPr>
          <w:sz w:val="20"/>
          <w:szCs w:val="20"/>
        </w:rPr>
        <w:t xml:space="preserve">. </w:t>
      </w:r>
    </w:p>
    <w:p w:rsidR="00DE1945" w:rsidRDefault="00DE1945" w:rsidP="00DE19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cas de non-attestation sur l’honneur : possibilité de présenter une attestation du « Test d’aisance aquatique » délivrée par un maitre-nageur ou du « Savoir nager » délivrée par l’Education Nationale, lors des cycles scolaires.</w:t>
      </w:r>
    </w:p>
    <w:p w:rsidR="00DE1945" w:rsidRDefault="00DE1945" w:rsidP="00DE1945">
      <w:pPr>
        <w:spacing w:after="0" w:line="240" w:lineRule="auto"/>
        <w:rPr>
          <w:sz w:val="20"/>
          <w:szCs w:val="20"/>
        </w:rPr>
      </w:pPr>
    </w:p>
    <w:p w:rsidR="00DE1945" w:rsidRDefault="00DE1945" w:rsidP="00EC3B5D">
      <w:pPr>
        <w:spacing w:after="0" w:line="240" w:lineRule="auto"/>
        <w:ind w:firstLine="709"/>
        <w:rPr>
          <w:sz w:val="20"/>
          <w:szCs w:val="20"/>
        </w:rPr>
      </w:pPr>
      <w:r w:rsidRPr="00A0573D">
        <w:rPr>
          <w:b/>
          <w:sz w:val="20"/>
          <w:szCs w:val="20"/>
        </w:rPr>
        <w:t>Pour les stages MOUSSAILLONS (5/6 ans)</w:t>
      </w:r>
      <w:r>
        <w:rPr>
          <w:sz w:val="20"/>
          <w:szCs w:val="20"/>
        </w:rPr>
        <w:t xml:space="preserve">, si le représentant légal ne peut attester de sa capacité à savoir nager 25 mètres et à s’immerger, un </w:t>
      </w:r>
      <w:r w:rsidRPr="00AA72BC">
        <w:rPr>
          <w:b/>
          <w:sz w:val="20"/>
          <w:szCs w:val="20"/>
        </w:rPr>
        <w:t>test d’aisance aquatique</w:t>
      </w:r>
      <w:r>
        <w:rPr>
          <w:sz w:val="20"/>
          <w:szCs w:val="20"/>
        </w:rPr>
        <w:t xml:space="preserve"> devra être présenté.</w:t>
      </w:r>
    </w:p>
    <w:p w:rsidR="00F72D46" w:rsidRDefault="00306746" w:rsidP="00306746">
      <w:pPr>
        <w:tabs>
          <w:tab w:val="left" w:leader="dot" w:pos="5670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autorise</w:t>
      </w:r>
      <w:proofErr w:type="gramEnd"/>
      <w:r>
        <w:rPr>
          <w:sz w:val="20"/>
          <w:szCs w:val="20"/>
        </w:rPr>
        <w:t xml:space="preserve"> le responsable du CNP à faire pratiquer sur moi</w:t>
      </w:r>
      <w:r w:rsidR="00A95B87">
        <w:rPr>
          <w:sz w:val="20"/>
          <w:szCs w:val="20"/>
        </w:rPr>
        <w:t>,</w:t>
      </w:r>
      <w:r w:rsidR="00324EA4">
        <w:rPr>
          <w:sz w:val="20"/>
          <w:szCs w:val="20"/>
        </w:rPr>
        <w:t xml:space="preserve"> </w:t>
      </w:r>
      <w:r w:rsidR="00A95B87">
        <w:rPr>
          <w:sz w:val="20"/>
          <w:szCs w:val="20"/>
        </w:rPr>
        <w:t xml:space="preserve">lui ou elle </w:t>
      </w:r>
      <w:r w:rsidR="00324EA4">
        <w:rPr>
          <w:sz w:val="20"/>
          <w:szCs w:val="20"/>
        </w:rPr>
        <w:t>(1)</w:t>
      </w:r>
      <w:r w:rsidR="00A0573D">
        <w:rPr>
          <w:sz w:val="20"/>
          <w:szCs w:val="20"/>
        </w:rPr>
        <w:t xml:space="preserve"> </w:t>
      </w:r>
      <w:r w:rsidR="00A95B87">
        <w:rPr>
          <w:sz w:val="20"/>
          <w:szCs w:val="20"/>
        </w:rPr>
        <w:t>tous les soins médicaux et toutes les interventions chirurgicales reconnues nécessaires au cours du stage et m’engage en assurer le règlement.</w:t>
      </w:r>
    </w:p>
    <w:p w:rsidR="00A95B87" w:rsidRDefault="00A95B87" w:rsidP="00306746">
      <w:pPr>
        <w:tabs>
          <w:tab w:val="left" w:leader="dot" w:pos="5670"/>
        </w:tabs>
        <w:spacing w:after="0" w:line="240" w:lineRule="auto"/>
        <w:rPr>
          <w:sz w:val="20"/>
          <w:szCs w:val="20"/>
        </w:rPr>
      </w:pPr>
    </w:p>
    <w:p w:rsidR="007B5A7E" w:rsidRDefault="00EC3B5D" w:rsidP="00306746">
      <w:pPr>
        <w:tabs>
          <w:tab w:val="left" w:leader="dot" w:pos="5670"/>
        </w:tabs>
        <w:spacing w:after="0" w:line="240" w:lineRule="auto"/>
        <w:rPr>
          <w:sz w:val="20"/>
          <w:szCs w:val="20"/>
        </w:rPr>
      </w:pPr>
      <w:r w:rsidRPr="00EC3B5D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</w:t>
      </w:r>
      <w:r w:rsidR="00A95B87">
        <w:rPr>
          <w:sz w:val="20"/>
          <w:szCs w:val="20"/>
        </w:rPr>
        <w:t>Je m’assure de la prise en charge de l’enfant</w:t>
      </w:r>
      <w:r w:rsidR="003B2FB1">
        <w:rPr>
          <w:sz w:val="20"/>
          <w:szCs w:val="20"/>
        </w:rPr>
        <w:t xml:space="preserve"> (1)</w:t>
      </w:r>
      <w:r w:rsidR="00A95B87">
        <w:rPr>
          <w:sz w:val="20"/>
          <w:szCs w:val="20"/>
        </w:rPr>
        <w:t xml:space="preserve"> par le responsable au début de cours et à le</w:t>
      </w:r>
      <w:r w:rsidR="00324EA4">
        <w:rPr>
          <w:sz w:val="20"/>
          <w:szCs w:val="20"/>
        </w:rPr>
        <w:t xml:space="preserve"> récupérer à la fin du cours.</w:t>
      </w:r>
    </w:p>
    <w:p w:rsidR="00A95B87" w:rsidRDefault="00324EA4" w:rsidP="00306746">
      <w:pPr>
        <w:tabs>
          <w:tab w:val="left" w:leader="do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Je dégage le CNP de la responsabilité de l’enfant en dehors des heures normales du stage.</w:t>
      </w:r>
    </w:p>
    <w:p w:rsidR="00AA72BC" w:rsidRDefault="00AA72BC" w:rsidP="00306746">
      <w:pPr>
        <w:tabs>
          <w:tab w:val="left" w:leader="dot" w:pos="5670"/>
        </w:tabs>
        <w:spacing w:after="0" w:line="240" w:lineRule="auto"/>
        <w:rPr>
          <w:sz w:val="20"/>
          <w:szCs w:val="20"/>
        </w:rPr>
        <w:sectPr w:rsidR="00AA72BC" w:rsidSect="0030416C">
          <w:type w:val="continuous"/>
          <w:pgSz w:w="11906" w:h="16838"/>
          <w:pgMar w:top="567" w:right="707" w:bottom="142" w:left="709" w:header="708" w:footer="708" w:gutter="0"/>
          <w:cols w:space="708"/>
          <w:docGrid w:linePitch="360"/>
        </w:sectPr>
      </w:pPr>
    </w:p>
    <w:p w:rsidR="00DE1945" w:rsidRDefault="00DE1945" w:rsidP="00AA72BC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</w:p>
    <w:p w:rsidR="00DE1945" w:rsidRDefault="00AA72BC" w:rsidP="00DE1945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  <w:r w:rsidRPr="00EC3B5D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</w:t>
      </w:r>
      <w:r w:rsidR="00283CFA">
        <w:rPr>
          <w:sz w:val="20"/>
          <w:szCs w:val="20"/>
        </w:rPr>
        <w:t>J’autorise mon enfant mineur à rentrer seul après l’activité</w:t>
      </w:r>
    </w:p>
    <w:p w:rsidR="00DE1945" w:rsidRDefault="00DE1945" w:rsidP="00DE1945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</w:p>
    <w:p w:rsidR="00DE1945" w:rsidRDefault="00DE1945" w:rsidP="00DE1945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  <w:r w:rsidRPr="00DE1945">
        <w:rPr>
          <w:sz w:val="20"/>
          <w:szCs w:val="20"/>
        </w:rPr>
        <w:t xml:space="preserve"> </w:t>
      </w:r>
    </w:p>
    <w:p w:rsidR="00283CFA" w:rsidRDefault="00AA72BC" w:rsidP="00AA72BC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  <w:r w:rsidRPr="00EC3B5D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</w:t>
      </w:r>
      <w:r w:rsidR="00283CFA" w:rsidRPr="00AA72BC">
        <w:rPr>
          <w:b/>
          <w:sz w:val="20"/>
          <w:szCs w:val="20"/>
        </w:rPr>
        <w:t>Je n’autorise pas</w:t>
      </w:r>
      <w:r w:rsidR="00283CFA">
        <w:rPr>
          <w:sz w:val="20"/>
          <w:szCs w:val="20"/>
        </w:rPr>
        <w:t xml:space="preserve"> mon enfant mineur à rentrer seul après l’activité.</w:t>
      </w:r>
    </w:p>
    <w:p w:rsidR="00AA72BC" w:rsidRDefault="00AA72BC" w:rsidP="00DE1945">
      <w:pPr>
        <w:shd w:val="clear" w:color="auto" w:fill="009999"/>
        <w:spacing w:after="0" w:line="240" w:lineRule="auto"/>
        <w:rPr>
          <w:b/>
          <w:color w:val="FFFFFF" w:themeColor="background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AA72BC" w:rsidSect="00AA72BC">
          <w:type w:val="continuous"/>
          <w:pgSz w:w="11906" w:h="16838"/>
          <w:pgMar w:top="567" w:right="707" w:bottom="142" w:left="709" w:header="708" w:footer="708" w:gutter="0"/>
          <w:cols w:num="2" w:space="708"/>
          <w:docGrid w:linePitch="360"/>
        </w:sectPr>
      </w:pPr>
    </w:p>
    <w:p w:rsidR="00C42AD1" w:rsidRPr="00C735F3" w:rsidRDefault="00C42AD1" w:rsidP="00F72D46">
      <w:pPr>
        <w:spacing w:after="0" w:line="240" w:lineRule="auto"/>
        <w:rPr>
          <w:sz w:val="20"/>
          <w:szCs w:val="20"/>
        </w:rPr>
      </w:pPr>
    </w:p>
    <w:p w:rsidR="00356DFC" w:rsidRPr="00DE1945" w:rsidRDefault="00DE1945" w:rsidP="00DE1945">
      <w:pPr>
        <w:spacing w:after="0" w:line="240" w:lineRule="auto"/>
        <w:rPr>
          <w:b/>
          <w:color w:val="009999"/>
          <w:sz w:val="28"/>
          <w:szCs w:val="28"/>
          <w:u w:val="single"/>
        </w:rPr>
      </w:pPr>
      <w:r w:rsidRPr="00DE1945">
        <w:rPr>
          <w:b/>
          <w:color w:val="009999"/>
          <w:sz w:val="28"/>
          <w:szCs w:val="28"/>
          <w:u w:val="single"/>
        </w:rPr>
        <w:t>DROIT A L’IMAGE</w:t>
      </w:r>
    </w:p>
    <w:p w:rsidR="00C42AD1" w:rsidRDefault="00C42AD1" w:rsidP="00C42AD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Club Nautique de Pornic est susceptible de réaliser des reportages photos ou vidéos pendant l’activité nautique.</w:t>
      </w:r>
    </w:p>
    <w:p w:rsidR="00F72D46" w:rsidRDefault="00C42AD1" w:rsidP="00C42AD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Sauf avis contraire de votre part lors de l’inscription, nous nous réservons la possibilité d’utiliser des images dans </w:t>
      </w:r>
      <w:r w:rsidR="00E61BFC">
        <w:rPr>
          <w:sz w:val="20"/>
          <w:szCs w:val="20"/>
        </w:rPr>
        <w:t>nos</w:t>
      </w:r>
      <w:r>
        <w:rPr>
          <w:sz w:val="20"/>
          <w:szCs w:val="20"/>
        </w:rPr>
        <w:t xml:space="preserve"> brochures, notre site internet, la page Facebook du club </w:t>
      </w:r>
      <w:r w:rsidR="00E61BFC">
        <w:rPr>
          <w:sz w:val="20"/>
          <w:szCs w:val="20"/>
        </w:rPr>
        <w:t>ou tout autre document</w:t>
      </w:r>
      <w:r>
        <w:rPr>
          <w:sz w:val="20"/>
          <w:szCs w:val="20"/>
        </w:rPr>
        <w:t xml:space="preserve"> faisant la promotion du Club Nautique de Pornic.</w:t>
      </w:r>
    </w:p>
    <w:p w:rsidR="00C42AD1" w:rsidRDefault="00C42AD1" w:rsidP="00C42AD1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  <w:sectPr w:rsidR="00C42AD1" w:rsidSect="0030416C">
          <w:type w:val="continuous"/>
          <w:pgSz w:w="11906" w:h="16838"/>
          <w:pgMar w:top="567" w:right="707" w:bottom="142" w:left="709" w:header="708" w:footer="708" w:gutter="0"/>
          <w:cols w:space="708"/>
          <w:docGrid w:linePitch="360"/>
        </w:sectPr>
      </w:pPr>
    </w:p>
    <w:p w:rsidR="00356DFC" w:rsidRDefault="00356DFC" w:rsidP="00C42AD1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</w:p>
    <w:p w:rsidR="00C42AD1" w:rsidRDefault="00C42AD1" w:rsidP="00C42AD1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  <w:r w:rsidRPr="00773141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J’accepte</w:t>
      </w:r>
    </w:p>
    <w:p w:rsidR="00356DFC" w:rsidRDefault="00356DFC" w:rsidP="00C42AD1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</w:p>
    <w:p w:rsidR="00C42AD1" w:rsidRDefault="00C42AD1" w:rsidP="00C42AD1">
      <w:pPr>
        <w:tabs>
          <w:tab w:val="left" w:leader="dot" w:pos="5670"/>
        </w:tabs>
        <w:spacing w:after="0" w:line="240" w:lineRule="auto"/>
        <w:jc w:val="both"/>
        <w:rPr>
          <w:sz w:val="20"/>
          <w:szCs w:val="20"/>
        </w:rPr>
      </w:pPr>
      <w:r w:rsidRPr="00773141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Je refuse</w:t>
      </w:r>
    </w:p>
    <w:p w:rsidR="00C42AD1" w:rsidRDefault="00C42AD1" w:rsidP="00C42AD1">
      <w:pPr>
        <w:spacing w:after="0" w:line="240" w:lineRule="auto"/>
        <w:jc w:val="both"/>
        <w:rPr>
          <w:sz w:val="20"/>
          <w:szCs w:val="20"/>
        </w:rPr>
        <w:sectPr w:rsidR="00C42AD1" w:rsidSect="00C42AD1">
          <w:type w:val="continuous"/>
          <w:pgSz w:w="11906" w:h="16838"/>
          <w:pgMar w:top="567" w:right="707" w:bottom="142" w:left="709" w:header="708" w:footer="708" w:gutter="0"/>
          <w:cols w:num="2" w:space="708"/>
          <w:docGrid w:linePitch="360"/>
        </w:sectPr>
      </w:pPr>
    </w:p>
    <w:p w:rsidR="00C42AD1" w:rsidRPr="00C42AD1" w:rsidRDefault="00C42AD1" w:rsidP="00C42AD1">
      <w:pPr>
        <w:spacing w:after="0" w:line="240" w:lineRule="auto"/>
        <w:jc w:val="both"/>
        <w:rPr>
          <w:sz w:val="20"/>
          <w:szCs w:val="20"/>
        </w:rPr>
      </w:pPr>
    </w:p>
    <w:p w:rsidR="00356DFC" w:rsidRPr="00DE1945" w:rsidRDefault="00DE1945" w:rsidP="00DE1945">
      <w:pPr>
        <w:spacing w:after="0" w:line="240" w:lineRule="auto"/>
        <w:rPr>
          <w:b/>
          <w:color w:val="009999"/>
          <w:sz w:val="28"/>
          <w:szCs w:val="28"/>
          <w:u w:val="single"/>
        </w:rPr>
      </w:pPr>
      <w:r>
        <w:rPr>
          <w:b/>
          <w:color w:val="009999"/>
          <w:sz w:val="28"/>
          <w:szCs w:val="28"/>
          <w:u w:val="single"/>
        </w:rPr>
        <w:t>ANNULATION</w:t>
      </w:r>
    </w:p>
    <w:p w:rsidR="00F72D46" w:rsidRDefault="007B5A7E" w:rsidP="00F72D46">
      <w:pPr>
        <w:rPr>
          <w:sz w:val="20"/>
          <w:szCs w:val="20"/>
        </w:rPr>
      </w:pPr>
      <w:r>
        <w:rPr>
          <w:sz w:val="20"/>
          <w:szCs w:val="20"/>
        </w:rPr>
        <w:t>Dans certaines conditions exceptionnelles</w:t>
      </w:r>
      <w:r w:rsidR="00356DFC">
        <w:rPr>
          <w:sz w:val="20"/>
          <w:szCs w:val="20"/>
        </w:rPr>
        <w:t xml:space="preserve"> (météos…), le CNP sera amené à modifier, écourter ou annuler le déroulement de l’activité. Un report de séance peut être proposé en fonction des places disponibles. Ces différents cas ne peuvent donner lieu à un remboursement ou un dédommagement.</w:t>
      </w:r>
    </w:p>
    <w:p w:rsidR="00346687" w:rsidRDefault="008624D5" w:rsidP="00346687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1EEB15" wp14:editId="132D6E0E">
                <wp:simplePos x="0" y="0"/>
                <wp:positionH relativeFrom="column">
                  <wp:posOffset>-116840</wp:posOffset>
                </wp:positionH>
                <wp:positionV relativeFrom="paragraph">
                  <wp:posOffset>370205</wp:posOffset>
                </wp:positionV>
                <wp:extent cx="674370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00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3951693" id="Rectangle 3" o:spid="_x0000_s1026" style="position:absolute;margin-left:-9.2pt;margin-top:29.15pt;width:531pt;height:11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" fillcolor="#fff2cc [663]" strokecolor="#ed7d31 [3205]" strokeweight="1.5pt"/>
            </w:pict>
          </mc:Fallback>
        </mc:AlternateContent>
      </w:r>
      <w:r w:rsidR="00356DFC">
        <w:rPr>
          <w:sz w:val="20"/>
          <w:szCs w:val="20"/>
        </w:rPr>
        <w:t>En cas de non-participation aux activités pour une raison médicale, un remboursement</w:t>
      </w:r>
      <w:r w:rsidR="00E61BFC">
        <w:rPr>
          <w:sz w:val="20"/>
          <w:szCs w:val="20"/>
        </w:rPr>
        <w:t xml:space="preserve"> pourra être effectué</w:t>
      </w:r>
      <w:r w:rsidR="00356DFC">
        <w:rPr>
          <w:sz w:val="20"/>
          <w:szCs w:val="20"/>
        </w:rPr>
        <w:t xml:space="preserve"> sur présentation du certificat médical.</w:t>
      </w:r>
      <w:r w:rsidR="00E61BFC">
        <w:rPr>
          <w:sz w:val="20"/>
          <w:szCs w:val="20"/>
        </w:rPr>
        <w:t xml:space="preserve"> Seule la part « Cotisation/licence » sera conservée par le CNP.</w:t>
      </w:r>
    </w:p>
    <w:p w:rsidR="008624D5" w:rsidRPr="008624D5" w:rsidRDefault="00346687" w:rsidP="00346687">
      <w:pPr>
        <w:rPr>
          <w:b/>
          <w:sz w:val="20"/>
          <w:szCs w:val="20"/>
        </w:rPr>
      </w:pPr>
      <w:r w:rsidRPr="00346687">
        <w:rPr>
          <w:b/>
          <w:sz w:val="20"/>
          <w:szCs w:val="20"/>
        </w:rPr>
        <w:t xml:space="preserve">Je déclare avoir pris connaissance des informations et recommandations requises pour réaliser l’activité, des conditions générales de vente et du règlement intérieur du </w:t>
      </w:r>
      <w:proofErr w:type="spellStart"/>
      <w:r w:rsidRPr="00346687">
        <w:rPr>
          <w:b/>
          <w:sz w:val="20"/>
          <w:szCs w:val="20"/>
        </w:rPr>
        <w:t>CNPornic</w:t>
      </w:r>
      <w:proofErr w:type="spellEnd"/>
      <w:r w:rsidRPr="00346687">
        <w:rPr>
          <w:b/>
          <w:sz w:val="20"/>
          <w:szCs w:val="20"/>
        </w:rPr>
        <w:t xml:space="preserve"> consultable sur le site </w:t>
      </w:r>
      <w:hyperlink r:id="rId10" w:history="1">
        <w:r w:rsidR="008624D5" w:rsidRPr="00195B15">
          <w:rPr>
            <w:rStyle w:val="Lienhypertexte"/>
            <w:b/>
            <w:sz w:val="20"/>
            <w:szCs w:val="20"/>
          </w:rPr>
          <w:t>www.cnpornic.com</w:t>
        </w:r>
      </w:hyperlink>
    </w:p>
    <w:p w:rsidR="00346687" w:rsidRPr="00346687" w:rsidRDefault="00023EED" w:rsidP="00023EED">
      <w:pPr>
        <w:tabs>
          <w:tab w:val="left" w:leader="dot" w:pos="2835"/>
          <w:tab w:val="left" w:leader="dot" w:pos="5670"/>
        </w:tabs>
        <w:rPr>
          <w:b/>
          <w:sz w:val="20"/>
          <w:szCs w:val="20"/>
        </w:rPr>
        <w:sectPr w:rsidR="00346687" w:rsidRPr="00346687" w:rsidSect="0030416C">
          <w:type w:val="continuous"/>
          <w:pgSz w:w="11906" w:h="16838"/>
          <w:pgMar w:top="567" w:right="707" w:bottom="142" w:left="709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Fait à </w:t>
      </w:r>
      <w:r>
        <w:rPr>
          <w:b/>
          <w:sz w:val="20"/>
          <w:szCs w:val="20"/>
        </w:rPr>
        <w:tab/>
      </w:r>
      <w:r w:rsidR="00346687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ab/>
        <w:t>Signature précédée de la mention « Lu et approuvé »</w:t>
      </w:r>
    </w:p>
    <w:p w:rsidR="003B2C70" w:rsidRPr="00C735F3" w:rsidRDefault="003B2C70" w:rsidP="003B2C70">
      <w:pPr>
        <w:pStyle w:val="Paragraphedeliste"/>
        <w:spacing w:after="0" w:line="240" w:lineRule="auto"/>
        <w:ind w:left="426" w:right="4253"/>
        <w:jc w:val="both"/>
        <w:rPr>
          <w:sz w:val="20"/>
          <w:szCs w:val="20"/>
        </w:rPr>
      </w:pPr>
    </w:p>
    <w:sectPr w:rsidR="003B2C70" w:rsidRPr="00C735F3" w:rsidSect="0030416C">
      <w:type w:val="continuous"/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FD"/>
    <w:multiLevelType w:val="hybridMultilevel"/>
    <w:tmpl w:val="5F72020E"/>
    <w:lvl w:ilvl="0" w:tplc="1CA8A6B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DD6393"/>
    <w:multiLevelType w:val="hybridMultilevel"/>
    <w:tmpl w:val="90B877F2"/>
    <w:lvl w:ilvl="0" w:tplc="F97805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C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C51"/>
    <w:multiLevelType w:val="hybridMultilevel"/>
    <w:tmpl w:val="FF3A0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4E7"/>
    <w:multiLevelType w:val="hybridMultilevel"/>
    <w:tmpl w:val="437C6B70"/>
    <w:lvl w:ilvl="0" w:tplc="36A6E0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u w:color="009999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4A1949"/>
    <w:multiLevelType w:val="hybridMultilevel"/>
    <w:tmpl w:val="633C5BB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3269B8"/>
    <w:multiLevelType w:val="hybridMultilevel"/>
    <w:tmpl w:val="033A414E"/>
    <w:lvl w:ilvl="0" w:tplc="1CA8A6B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0F7062"/>
    <w:multiLevelType w:val="hybridMultilevel"/>
    <w:tmpl w:val="E66C6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73EC"/>
    <w:multiLevelType w:val="hybridMultilevel"/>
    <w:tmpl w:val="ED2A0838"/>
    <w:lvl w:ilvl="0" w:tplc="B9E2BEF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20F6B44"/>
    <w:multiLevelType w:val="hybridMultilevel"/>
    <w:tmpl w:val="97FE65C4"/>
    <w:lvl w:ilvl="0" w:tplc="893667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9999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D225E3"/>
    <w:multiLevelType w:val="hybridMultilevel"/>
    <w:tmpl w:val="63843F48"/>
    <w:lvl w:ilvl="0" w:tplc="1CA8A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5815"/>
    <w:multiLevelType w:val="hybridMultilevel"/>
    <w:tmpl w:val="DE32DDA8"/>
    <w:lvl w:ilvl="0" w:tplc="1CA8A6B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DA427B"/>
    <w:multiLevelType w:val="hybridMultilevel"/>
    <w:tmpl w:val="555C3F96"/>
    <w:lvl w:ilvl="0" w:tplc="1CA8A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44"/>
    <w:rsid w:val="00023EED"/>
    <w:rsid w:val="0014535E"/>
    <w:rsid w:val="00147F94"/>
    <w:rsid w:val="0016287D"/>
    <w:rsid w:val="001B60CC"/>
    <w:rsid w:val="001F131D"/>
    <w:rsid w:val="00283CFA"/>
    <w:rsid w:val="0030416C"/>
    <w:rsid w:val="00306746"/>
    <w:rsid w:val="00324EA4"/>
    <w:rsid w:val="00346687"/>
    <w:rsid w:val="00356DFC"/>
    <w:rsid w:val="00377476"/>
    <w:rsid w:val="003B2C70"/>
    <w:rsid w:val="003B2FB1"/>
    <w:rsid w:val="003C4E01"/>
    <w:rsid w:val="00412F96"/>
    <w:rsid w:val="00414561"/>
    <w:rsid w:val="0041475F"/>
    <w:rsid w:val="004334D1"/>
    <w:rsid w:val="004675BD"/>
    <w:rsid w:val="005A0395"/>
    <w:rsid w:val="00674E44"/>
    <w:rsid w:val="00702EBA"/>
    <w:rsid w:val="0070654D"/>
    <w:rsid w:val="00773141"/>
    <w:rsid w:val="007B5A7E"/>
    <w:rsid w:val="0084291A"/>
    <w:rsid w:val="008624D5"/>
    <w:rsid w:val="00A0573D"/>
    <w:rsid w:val="00A95B87"/>
    <w:rsid w:val="00AA72BC"/>
    <w:rsid w:val="00B310D6"/>
    <w:rsid w:val="00B41BAD"/>
    <w:rsid w:val="00B92AA3"/>
    <w:rsid w:val="00C42AD1"/>
    <w:rsid w:val="00C735F3"/>
    <w:rsid w:val="00CD04DE"/>
    <w:rsid w:val="00D62D15"/>
    <w:rsid w:val="00DE1945"/>
    <w:rsid w:val="00E30019"/>
    <w:rsid w:val="00E61BFC"/>
    <w:rsid w:val="00EC3B5D"/>
    <w:rsid w:val="00F72D46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3CF63-BC2B-4777-9DED-A07AD59B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E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2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C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3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@cnpor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orn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@cnporni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nporn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porn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Gicquel</dc:creator>
  <cp:keywords/>
  <dc:description/>
  <cp:lastModifiedBy>Carine Grebil</cp:lastModifiedBy>
  <cp:revision>2</cp:revision>
  <cp:lastPrinted>2016-04-19T12:58:00Z</cp:lastPrinted>
  <dcterms:created xsi:type="dcterms:W3CDTF">2017-01-27T13:05:00Z</dcterms:created>
  <dcterms:modified xsi:type="dcterms:W3CDTF">2017-01-27T13:05:00Z</dcterms:modified>
</cp:coreProperties>
</file>